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5046" w14:textId="7C403B30" w:rsidR="00226AB7" w:rsidRPr="003E4428" w:rsidRDefault="00993069" w:rsidP="0006373E">
      <w:pPr>
        <w:pStyle w:val="Titre"/>
        <w:spacing w:before="240" w:after="120"/>
        <w:rPr>
          <w:rFonts w:asciiTheme="minorHAnsi" w:hAnsiTheme="minorHAnsi" w:cstheme="minorHAnsi"/>
          <w:color w:val="EE6767"/>
        </w:rPr>
      </w:pPr>
      <w:r w:rsidRPr="003E4428">
        <w:rPr>
          <w:rFonts w:asciiTheme="minorHAnsi" w:hAnsiTheme="minorHAnsi" w:cstheme="minorHAnsi"/>
          <w:color w:val="EE6767"/>
        </w:rPr>
        <w:t>action</w:t>
      </w:r>
      <w:r w:rsidR="0006373E" w:rsidRPr="003E4428">
        <w:rPr>
          <w:rFonts w:asciiTheme="minorHAnsi" w:hAnsiTheme="minorHAnsi" w:cstheme="minorHAnsi"/>
          <w:color w:val="EE6767"/>
        </w:rPr>
        <w:t xml:space="preserve"> </w:t>
      </w:r>
      <w:r w:rsidR="00425272" w:rsidRPr="003E4428">
        <w:rPr>
          <w:rFonts w:asciiTheme="minorHAnsi" w:hAnsiTheme="minorHAnsi" w:cstheme="minorHAnsi"/>
          <w:color w:val="EE6767"/>
        </w:rPr>
        <w:t>« </w:t>
      </w:r>
      <w:r w:rsidRPr="003E4428">
        <w:rPr>
          <w:rFonts w:asciiTheme="minorHAnsi" w:hAnsiTheme="minorHAnsi" w:cstheme="minorHAnsi"/>
          <w:color w:val="EE6767"/>
        </w:rPr>
        <w:t>concours d’éloquence</w:t>
      </w:r>
      <w:r w:rsidR="00D154D3" w:rsidRPr="003E4428">
        <w:rPr>
          <w:rFonts w:asciiTheme="minorHAnsi" w:hAnsiTheme="minorHAnsi" w:cstheme="minorHAnsi"/>
          <w:color w:val="EE6767"/>
        </w:rPr>
        <w:t xml:space="preserve"> </w:t>
      </w:r>
      <w:r w:rsidR="009E6365" w:rsidRPr="003E4428">
        <w:rPr>
          <w:rFonts w:asciiTheme="minorHAnsi" w:hAnsiTheme="minorHAnsi" w:cstheme="minorHAnsi"/>
          <w:color w:val="EE6767"/>
        </w:rPr>
        <w:t xml:space="preserve">» </w:t>
      </w:r>
      <w:r w:rsidR="00425272" w:rsidRPr="003E4428">
        <w:rPr>
          <w:rFonts w:asciiTheme="minorHAnsi" w:hAnsiTheme="minorHAnsi" w:cstheme="minorHAnsi"/>
          <w:color w:val="EE6767"/>
        </w:rPr>
        <w:t xml:space="preserve"> </w:t>
      </w:r>
    </w:p>
    <w:p w14:paraId="0F20283F" w14:textId="074509CA" w:rsidR="0073185B" w:rsidRPr="003E4428" w:rsidRDefault="00F1653D" w:rsidP="00F1653D">
      <w:pPr>
        <w:pStyle w:val="Corpsdetexte"/>
        <w:jc w:val="center"/>
        <w:rPr>
          <w:rFonts w:asciiTheme="minorHAnsi" w:hAnsiTheme="minorHAnsi" w:cstheme="minorHAnsi"/>
          <w:b/>
          <w:color w:val="696969" w:themeColor="text1"/>
          <w:sz w:val="24"/>
          <w:szCs w:val="24"/>
        </w:rPr>
      </w:pP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À</w:t>
      </w:r>
      <w:r w:rsidR="0073185B"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 xml:space="preserve"> destination des éc</w:t>
      </w: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oles, collèges et lycées de la C</w:t>
      </w:r>
      <w:r w:rsidR="0073185B"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ité éducative de Roubaix</w:t>
      </w:r>
    </w:p>
    <w:p w14:paraId="1ED6E7CD" w14:textId="350E4B4B" w:rsidR="004E715D" w:rsidRPr="003E4428" w:rsidRDefault="004E715D" w:rsidP="00F1653D">
      <w:pPr>
        <w:pStyle w:val="Corpsdetexte"/>
        <w:jc w:val="center"/>
        <w:rPr>
          <w:rFonts w:asciiTheme="minorHAnsi" w:hAnsiTheme="minorHAnsi" w:cstheme="minorHAnsi"/>
          <w:b/>
          <w:color w:val="696969" w:themeColor="text1"/>
          <w:sz w:val="24"/>
          <w:szCs w:val="24"/>
        </w:rPr>
      </w:pP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Appel à inscription : à remplir par le directeur d’école ou le chef d’établissement</w:t>
      </w:r>
    </w:p>
    <w:p w14:paraId="6E296480" w14:textId="71D72ED3" w:rsidR="00C82EDE" w:rsidRPr="003E4428" w:rsidRDefault="00C82EDE" w:rsidP="00BE0755">
      <w:pPr>
        <w:pStyle w:val="Paragraphedeliste"/>
        <w:ind w:left="0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82EDE" w:rsidRPr="003E4428" w14:paraId="51376188" w14:textId="77777777" w:rsidTr="004845E9">
        <w:trPr>
          <w:trHeight w:val="631"/>
        </w:trPr>
        <w:tc>
          <w:tcPr>
            <w:tcW w:w="9060" w:type="dxa"/>
            <w:gridSpan w:val="2"/>
            <w:shd w:val="clear" w:color="auto" w:fill="28348B" w:themeFill="text2"/>
            <w:vAlign w:val="center"/>
          </w:tcPr>
          <w:p w14:paraId="4501706B" w14:textId="55B2C630" w:rsidR="00A60CBC" w:rsidRPr="003E4428" w:rsidRDefault="008F4B24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  <w:t>Formulaire</w:t>
            </w:r>
          </w:p>
          <w:p w14:paraId="6342A4B1" w14:textId="77777777" w:rsidR="00C82EDE" w:rsidRPr="003E4428" w:rsidRDefault="00C82EDE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  <w:t>Concours d’éloquence</w:t>
            </w:r>
          </w:p>
          <w:p w14:paraId="7D7C0030" w14:textId="69769501" w:rsidR="00A60CBC" w:rsidRPr="003E4428" w:rsidRDefault="00E73079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>(</w:t>
            </w:r>
            <w:r w:rsidR="00557B02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>Deux sessions : 1</w:t>
            </w:r>
            <w:r w:rsidR="00557B02" w:rsidRPr="00557B02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vertAlign w:val="superscript"/>
                <w:lang w:bidi="hi-IN"/>
              </w:rPr>
              <w:t>ère</w:t>
            </w:r>
            <w:r w:rsidR="00557B02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 xml:space="preserve"> session </w:t>
            </w:r>
            <w:r w:rsidRPr="003E4428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 xml:space="preserve">pour le 16 JUILLET </w:t>
            </w:r>
            <w:r w:rsidR="00A60CBC" w:rsidRPr="003E4428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>2021</w:t>
            </w:r>
            <w:r w:rsidR="003376AF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>, 2</w:t>
            </w:r>
            <w:r w:rsidR="003376AF" w:rsidRPr="003376AF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vertAlign w:val="superscript"/>
                <w:lang w:bidi="hi-IN"/>
              </w:rPr>
              <w:t>ème</w:t>
            </w:r>
            <w:r w:rsidR="003376AF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 xml:space="preserve"> session pour le 10 SEPTEMBRE 2021</w:t>
            </w:r>
            <w:r w:rsidR="00A60CBC" w:rsidRPr="003E4428">
              <w:rPr>
                <w:rFonts w:asciiTheme="minorHAnsi" w:eastAsia="SimSun" w:hAnsiTheme="minorHAnsi" w:cstheme="minorHAnsi"/>
                <w:b/>
                <w:bCs/>
                <w:i/>
                <w:color w:val="EDEDED" w:themeColor="accent1"/>
                <w:szCs w:val="20"/>
                <w:lang w:bidi="hi-IN"/>
              </w:rPr>
              <w:t>)</w:t>
            </w:r>
          </w:p>
          <w:p w14:paraId="0C6BCE52" w14:textId="1D9258EB" w:rsidR="004E715D" w:rsidRPr="003E4428" w:rsidRDefault="00174609" w:rsidP="00174609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428"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 w:rsidR="004E715D" w:rsidRPr="003E44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remplir par le directeur d’école ou le chef d’établissement</w:t>
            </w:r>
          </w:p>
          <w:p w14:paraId="0EB502C1" w14:textId="4DCC0528" w:rsidR="004E715D" w:rsidRPr="003E4428" w:rsidRDefault="004E715D" w:rsidP="004E715D">
            <w:pPr>
              <w:pStyle w:val="Paragraphedeliste"/>
              <w:spacing w:after="0"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i/>
                <w:color w:val="696969" w:themeColor="text1"/>
                <w:szCs w:val="20"/>
                <w:lang w:bidi="hi-IN"/>
              </w:rPr>
            </w:pPr>
          </w:p>
        </w:tc>
      </w:tr>
      <w:tr w:rsidR="00973781" w:rsidRPr="003E4428" w14:paraId="1889613E" w14:textId="77777777" w:rsidTr="004845E9">
        <w:trPr>
          <w:trHeight w:val="631"/>
        </w:trPr>
        <w:tc>
          <w:tcPr>
            <w:tcW w:w="3396" w:type="dxa"/>
            <w:vAlign w:val="center"/>
          </w:tcPr>
          <w:p w14:paraId="54A579D1" w14:textId="77777777" w:rsidR="00054365" w:rsidRPr="003E4428" w:rsidRDefault="00DD4CCA" w:rsidP="000543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 xml:space="preserve">Nom de l’établissement </w:t>
            </w:r>
          </w:p>
          <w:p w14:paraId="6B3F37D7" w14:textId="77777777" w:rsidR="00973781" w:rsidRPr="003E4428" w:rsidRDefault="00054365" w:rsidP="000543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p</w:t>
            </w:r>
            <w:r w:rsidR="00DD4CCA"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articipant</w:t>
            </w:r>
          </w:p>
        </w:tc>
        <w:tc>
          <w:tcPr>
            <w:tcW w:w="5664" w:type="dxa"/>
            <w:vAlign w:val="center"/>
          </w:tcPr>
          <w:p w14:paraId="734E290A" w14:textId="77777777" w:rsidR="00973781" w:rsidRPr="003E4428" w:rsidRDefault="00973781" w:rsidP="001B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  <w:tr w:rsidR="00DD4CCA" w:rsidRPr="003E4428" w14:paraId="1BFCC3F1" w14:textId="77777777" w:rsidTr="004845E9">
        <w:trPr>
          <w:trHeight w:val="554"/>
        </w:trPr>
        <w:tc>
          <w:tcPr>
            <w:tcW w:w="3396" w:type="dxa"/>
            <w:vAlign w:val="center"/>
          </w:tcPr>
          <w:p w14:paraId="69643DB2" w14:textId="77777777" w:rsidR="00DD4CCA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Adresse de l’établissement</w:t>
            </w:r>
          </w:p>
        </w:tc>
        <w:tc>
          <w:tcPr>
            <w:tcW w:w="5664" w:type="dxa"/>
            <w:vAlign w:val="center"/>
          </w:tcPr>
          <w:p w14:paraId="459FBC04" w14:textId="77777777" w:rsidR="00DD4CCA" w:rsidRPr="003E4428" w:rsidRDefault="00DD4CCA" w:rsidP="001B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  <w:tr w:rsidR="00973781" w:rsidRPr="003E4428" w14:paraId="5C77D0CE" w14:textId="77777777" w:rsidTr="004845E9">
        <w:trPr>
          <w:trHeight w:val="575"/>
        </w:trPr>
        <w:tc>
          <w:tcPr>
            <w:tcW w:w="3396" w:type="dxa"/>
            <w:vAlign w:val="center"/>
          </w:tcPr>
          <w:p w14:paraId="4AF5A9E6" w14:textId="77777777" w:rsidR="00054365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 xml:space="preserve">Prénom, NOM, fonction du </w:t>
            </w:r>
          </w:p>
          <w:p w14:paraId="4D83C2FB" w14:textId="77777777" w:rsidR="00973781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référent de l’action</w:t>
            </w:r>
          </w:p>
        </w:tc>
        <w:tc>
          <w:tcPr>
            <w:tcW w:w="5664" w:type="dxa"/>
            <w:vAlign w:val="center"/>
          </w:tcPr>
          <w:p w14:paraId="52DBFCA3" w14:textId="77777777" w:rsidR="00973781" w:rsidRPr="003E4428" w:rsidRDefault="00973781" w:rsidP="001B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</w:tbl>
    <w:p w14:paraId="3B755BC4" w14:textId="77777777" w:rsidR="0074640D" w:rsidRPr="003E4428" w:rsidRDefault="0074640D" w:rsidP="00F1653D">
      <w:pPr>
        <w:pStyle w:val="Paragraphedeliste"/>
        <w:ind w:left="360"/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</w:p>
    <w:p w14:paraId="38179A29" w14:textId="41F2D013" w:rsidR="005716D7" w:rsidRPr="003E4428" w:rsidRDefault="0074640D" w:rsidP="005716D7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>Je souhaite inscrire l’école ou l’établissement</w:t>
      </w:r>
      <w:r w:rsidR="00A63277"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 au concours d’éloquence de la C</w:t>
      </w: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ité éducative de Roubaix </w:t>
      </w:r>
    </w:p>
    <w:p w14:paraId="4A1FC102" w14:textId="7C81ECC2" w:rsidR="0074640D" w:rsidRPr="003E4428" w:rsidRDefault="00FE4F91" w:rsidP="005716D7">
      <w:pPr>
        <w:jc w:val="center"/>
        <w:rPr>
          <w:rFonts w:asciiTheme="minorHAnsi" w:eastAsia="SimSun" w:hAnsiTheme="minorHAnsi" w:cstheme="minorHAnsi"/>
          <w:b/>
          <w:bCs/>
          <w:color w:val="696969" w:themeColor="text1"/>
          <w:sz w:val="22"/>
          <w:szCs w:val="20"/>
          <w:highlight w:val="yellow"/>
          <w:lang w:bidi="hi-IN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74640D" w:rsidRPr="003E4428">
        <w:rPr>
          <w:rFonts w:asciiTheme="minorHAnsi" w:eastAsia="SimSun" w:hAnsiTheme="minorHAnsi" w:cstheme="minorHAnsi"/>
          <w:bCs/>
          <w:color w:val="696969" w:themeColor="text1"/>
          <w:sz w:val="22"/>
          <w:szCs w:val="20"/>
          <w:lang w:bidi="hi-IN"/>
        </w:rPr>
        <w:t>Oui</w:t>
      </w:r>
      <w:r w:rsidRPr="003E4428">
        <w:rPr>
          <w:rFonts w:asciiTheme="minorHAnsi" w:eastAsia="SimSun" w:hAnsiTheme="minorHAnsi" w:cstheme="minorHAnsi"/>
          <w:bCs/>
          <w:color w:val="696969" w:themeColor="text1"/>
          <w:sz w:val="22"/>
          <w:szCs w:val="20"/>
          <w:lang w:bidi="hi-IN"/>
        </w:rPr>
        <w:tab/>
      </w:r>
      <w:r w:rsidRPr="003E4428">
        <w:rPr>
          <w:rFonts w:asciiTheme="minorHAnsi" w:eastAsia="SimSun" w:hAnsiTheme="minorHAnsi" w:cstheme="minorHAnsi"/>
          <w:bCs/>
          <w:color w:val="696969" w:themeColor="text1"/>
          <w:sz w:val="22"/>
          <w:szCs w:val="20"/>
          <w:lang w:bidi="hi-IN"/>
        </w:rPr>
        <w:tab/>
      </w:r>
      <w:r w:rsidRPr="003E4428">
        <w:rPr>
          <w:rFonts w:asciiTheme="minorHAnsi" w:eastAsia="SimSun" w:hAnsiTheme="minorHAnsi" w:cstheme="minorHAnsi"/>
          <w:bCs/>
          <w:color w:val="696969" w:themeColor="text1"/>
          <w:sz w:val="22"/>
          <w:szCs w:val="20"/>
          <w:lang w:bidi="hi-IN"/>
        </w:rPr>
        <w:tab/>
      </w: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74640D" w:rsidRPr="003E4428">
        <w:rPr>
          <w:rFonts w:asciiTheme="minorHAnsi" w:eastAsia="SimSun" w:hAnsiTheme="minorHAnsi" w:cstheme="minorHAnsi"/>
          <w:bCs/>
          <w:color w:val="696969" w:themeColor="text1"/>
          <w:sz w:val="22"/>
          <w:szCs w:val="20"/>
          <w:lang w:bidi="hi-IN"/>
        </w:rPr>
        <w:t>Non</w:t>
      </w:r>
    </w:p>
    <w:p w14:paraId="2138DDF6" w14:textId="77777777" w:rsidR="00FE4F91" w:rsidRPr="003E4428" w:rsidRDefault="00FE4F91" w:rsidP="00FE4F91">
      <w:pPr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</w:p>
    <w:p w14:paraId="5C1853E6" w14:textId="70662290" w:rsidR="0074640D" w:rsidRPr="003E4428" w:rsidRDefault="0074640D" w:rsidP="00284DA9">
      <w:pPr>
        <w:pStyle w:val="Paragraphedeliste"/>
        <w:numPr>
          <w:ilvl w:val="0"/>
          <w:numId w:val="22"/>
        </w:numPr>
        <w:spacing w:after="240"/>
        <w:jc w:val="left"/>
        <w:rPr>
          <w:rFonts w:asciiTheme="minorHAnsi" w:eastAsia="SimSun" w:hAnsiTheme="minorHAnsi" w:cstheme="minorHAnsi"/>
          <w:b/>
          <w:bCs/>
          <w:color w:val="696969" w:themeColor="text1"/>
          <w:sz w:val="18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>Merci de p</w:t>
      </w:r>
      <w:r w:rsidR="00AE2128"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>réciser les classes participantes</w:t>
      </w:r>
      <w:r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>,</w:t>
      </w:r>
      <w:r w:rsidR="00AE2128"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 xml:space="preserve"> le</w:t>
      </w:r>
      <w:r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 xml:space="preserve"> niveau et</w:t>
      </w:r>
      <w:r w:rsidR="00AE2128"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 xml:space="preserve"> les noms de leurs</w:t>
      </w:r>
      <w:r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 xml:space="preserve"> enseignants</w:t>
      </w:r>
      <w:r w:rsidR="00AE2128" w:rsidRPr="003E4428">
        <w:rPr>
          <w:rFonts w:asciiTheme="minorHAnsi" w:eastAsia="SimSun" w:hAnsiTheme="minorHAnsi" w:cstheme="minorHAnsi"/>
          <w:b/>
          <w:bCs/>
          <w:color w:val="696969" w:themeColor="text1"/>
          <w:sz w:val="18"/>
          <w:szCs w:val="20"/>
          <w:lang w:bidi="hi-IN"/>
        </w:rPr>
        <w:t> :</w:t>
      </w:r>
    </w:p>
    <w:p w14:paraId="3723E2FE" w14:textId="20A9003E" w:rsidR="009604B0" w:rsidRPr="003E4428" w:rsidRDefault="0074640D" w:rsidP="0074640D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9604B0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5082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</w:t>
      </w:r>
    </w:p>
    <w:p w14:paraId="569E2CB2" w14:textId="77777777" w:rsidR="0074640D" w:rsidRPr="003E4428" w:rsidRDefault="0074640D" w:rsidP="00AE2128">
      <w:pPr>
        <w:rPr>
          <w:rFonts w:asciiTheme="minorHAnsi" w:eastAsia="SimSun" w:hAnsiTheme="minorHAnsi" w:cstheme="minorHAnsi"/>
          <w:b/>
          <w:bCs/>
          <w:color w:val="696969" w:themeColor="text1"/>
          <w:sz w:val="24"/>
          <w:lang w:bidi="hi-IN"/>
        </w:rPr>
      </w:pPr>
    </w:p>
    <w:p w14:paraId="45666653" w14:textId="04EC9A1D" w:rsidR="00AE2128" w:rsidRPr="003E4428" w:rsidRDefault="00AE2128" w:rsidP="00284DA9">
      <w:pPr>
        <w:pStyle w:val="Paragraphedeliste"/>
        <w:numPr>
          <w:ilvl w:val="0"/>
          <w:numId w:val="22"/>
        </w:numPr>
        <w:spacing w:after="240"/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lang w:bidi="hi-IN"/>
        </w:rPr>
        <w:t xml:space="preserve">Par cette inscription, quels sont les objectifs que vous poursuivez dans le cadre du parcours citoyen ? En quoi la participation à cette action est complémentaire du projet que vous menez ? </w:t>
      </w:r>
    </w:p>
    <w:p w14:paraId="5C9DA617" w14:textId="4801AC74" w:rsidR="00AE2128" w:rsidRDefault="009604B0" w:rsidP="009604B0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Pr="003E4428">
        <w:rPr>
          <w:rFonts w:asciiTheme="minorHAnsi" w:hAnsiTheme="minorHAnsi" w:cstheme="minorHAnsi"/>
          <w:color w:val="696969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428">
        <w:rPr>
          <w:rFonts w:asciiTheme="minorHAnsi" w:hAnsiTheme="minorHAnsi" w:cstheme="minorHAnsi"/>
          <w:color w:val="696969" w:themeColor="text1"/>
        </w:rPr>
        <w:t>…………</w:t>
      </w:r>
      <w:r w:rsidR="00055082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</w:t>
      </w:r>
    </w:p>
    <w:p w14:paraId="548E3471" w14:textId="77777777" w:rsidR="00AE2128" w:rsidRPr="003E4428" w:rsidRDefault="00AE2128" w:rsidP="006662B6">
      <w:pPr>
        <w:jc w:val="left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  <w:bookmarkStart w:id="0" w:name="_GoBack"/>
      <w:bookmarkEnd w:id="0"/>
    </w:p>
    <w:p w14:paraId="0AC6FD76" w14:textId="77777777" w:rsidR="00A60CBC" w:rsidRPr="003E4428" w:rsidRDefault="00821CD5" w:rsidP="00821CD5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Développez-vous </w:t>
      </w:r>
      <w:r w:rsidR="00ED3394"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déjà </w:t>
      </w: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un projet autour de l’éloquence dans votre établissement ? </w:t>
      </w:r>
    </w:p>
    <w:p w14:paraId="1FA826A2" w14:textId="0C0240EF" w:rsidR="009604B0" w:rsidRPr="003E4428" w:rsidRDefault="00821CD5" w:rsidP="00055082">
      <w:pPr>
        <w:pStyle w:val="Paragraphedeliste"/>
        <w:ind w:left="0"/>
        <w:jc w:val="center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Oui </w:t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Non</w:t>
      </w:r>
    </w:p>
    <w:p w14:paraId="18900DD6" w14:textId="77777777" w:rsidR="00821CD5" w:rsidRPr="003E4428" w:rsidRDefault="00821CD5" w:rsidP="00821CD5">
      <w:pPr>
        <w:pStyle w:val="Paragraphedeliste"/>
        <w:numPr>
          <w:ilvl w:val="0"/>
          <w:numId w:val="22"/>
        </w:numPr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b/>
          <w:color w:val="696969" w:themeColor="text1"/>
        </w:rPr>
        <w:t xml:space="preserve">Si oui, </w:t>
      </w:r>
      <w:r w:rsidR="005D43E9" w:rsidRPr="003E4428">
        <w:rPr>
          <w:rFonts w:asciiTheme="minorHAnsi" w:hAnsiTheme="minorHAnsi" w:cstheme="minorHAnsi"/>
          <w:b/>
          <w:color w:val="696969" w:themeColor="text1"/>
        </w:rPr>
        <w:t>quelle forme prend ce projet (nom, volume horaire, nombre d’élèves, sur temps scolaire ou hors temps scolaire, etc.)</w:t>
      </w:r>
      <w:r w:rsidRPr="003E4428">
        <w:rPr>
          <w:rFonts w:asciiTheme="minorHAnsi" w:hAnsiTheme="minorHAnsi" w:cstheme="minorHAnsi"/>
          <w:b/>
          <w:color w:val="696969" w:themeColor="text1"/>
        </w:rPr>
        <w:t xml:space="preserve"> ? </w:t>
      </w:r>
    </w:p>
    <w:p w14:paraId="696F7C1E" w14:textId="4F1F09FD" w:rsidR="00EE44AC" w:rsidRPr="003E4428" w:rsidRDefault="00EE44AC" w:rsidP="00EE44AC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36F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</w:t>
      </w:r>
      <w:r w:rsidR="009604B0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</w:t>
      </w:r>
      <w:r w:rsidR="00055082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</w:t>
      </w:r>
    </w:p>
    <w:p w14:paraId="74F97FA2" w14:textId="77777777" w:rsidR="00EE44AC" w:rsidRPr="003E4428" w:rsidRDefault="00EE44AC" w:rsidP="00EE44AC">
      <w:pPr>
        <w:jc w:val="left"/>
        <w:rPr>
          <w:rFonts w:asciiTheme="minorHAnsi" w:hAnsiTheme="minorHAnsi" w:cstheme="minorHAnsi"/>
          <w:color w:val="696969" w:themeColor="text1"/>
        </w:rPr>
      </w:pPr>
    </w:p>
    <w:p w14:paraId="22A269E8" w14:textId="77777777" w:rsidR="00821CD5" w:rsidRPr="003E4428" w:rsidRDefault="00821CD5" w:rsidP="00821CD5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Si oui, quels niveaux y participent ? </w:t>
      </w:r>
    </w:p>
    <w:p w14:paraId="4BC5AD17" w14:textId="77777777" w:rsidR="00D82602" w:rsidRPr="003E4428" w:rsidRDefault="00A000DE" w:rsidP="00D82602">
      <w:pPr>
        <w:spacing w:line="48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2669FB" w:rsidRPr="003E4428">
        <w:rPr>
          <w:rFonts w:asciiTheme="minorHAnsi" w:hAnsiTheme="minorHAnsi" w:cstheme="minorHAnsi"/>
          <w:color w:val="696969" w:themeColor="text1"/>
          <w:sz w:val="22"/>
        </w:rPr>
        <w:t>CM1/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>CM2</w:t>
      </w:r>
      <w:r w:rsidR="002669FB"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6</w:t>
      </w:r>
      <w:r w:rsidRPr="003E4428">
        <w:rPr>
          <w:rFonts w:asciiTheme="minorHAnsi" w:hAnsiTheme="minorHAnsi" w:cstheme="minorHAnsi"/>
          <w:color w:val="696969" w:themeColor="text1"/>
          <w:sz w:val="22"/>
          <w:vertAlign w:val="superscript"/>
        </w:rPr>
        <w:t>ème</w:t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5</w:t>
      </w:r>
      <w:r w:rsidRPr="003E4428">
        <w:rPr>
          <w:rFonts w:asciiTheme="minorHAnsi" w:hAnsiTheme="minorHAnsi" w:cstheme="minorHAnsi"/>
          <w:color w:val="696969" w:themeColor="text1"/>
          <w:sz w:val="22"/>
          <w:vertAlign w:val="superscript"/>
        </w:rPr>
        <w:t>ème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4</w:t>
      </w:r>
      <w:r w:rsidRPr="003E4428">
        <w:rPr>
          <w:rFonts w:asciiTheme="minorHAnsi" w:hAnsiTheme="minorHAnsi" w:cstheme="minorHAnsi"/>
          <w:color w:val="696969" w:themeColor="text1"/>
          <w:sz w:val="22"/>
          <w:vertAlign w:val="superscript"/>
        </w:rPr>
        <w:t>ème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3</w:t>
      </w:r>
      <w:r w:rsidRPr="003E4428">
        <w:rPr>
          <w:rFonts w:asciiTheme="minorHAnsi" w:hAnsiTheme="minorHAnsi" w:cstheme="minorHAnsi"/>
          <w:color w:val="696969" w:themeColor="text1"/>
          <w:sz w:val="22"/>
          <w:vertAlign w:val="superscript"/>
        </w:rPr>
        <w:t>ème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D82602" w:rsidRPr="003E4428">
        <w:rPr>
          <w:rFonts w:asciiTheme="minorHAnsi" w:hAnsiTheme="minorHAnsi" w:cstheme="minorHAnsi"/>
          <w:color w:val="696969" w:themeColor="text1"/>
          <w:sz w:val="22"/>
        </w:rPr>
        <w:tab/>
      </w:r>
    </w:p>
    <w:p w14:paraId="798E33F4" w14:textId="77777777" w:rsidR="00A000DE" w:rsidRPr="003E4428" w:rsidRDefault="00D82602" w:rsidP="00D82602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Seconde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Première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Pr="003E4428">
        <w:rPr>
          <w:rFonts w:asciiTheme="minorHAnsi" w:hAnsiTheme="minorHAnsi" w:cstheme="minorHAnsi"/>
          <w:color w:val="696969" w:themeColor="text1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Terminale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A000DE" w:rsidRPr="003E4428">
        <w:rPr>
          <w:rFonts w:asciiTheme="minorHAnsi" w:hAnsiTheme="minorHAnsi" w:cstheme="minorHAnsi"/>
          <w:color w:val="696969" w:themeColor="text1"/>
          <w:sz w:val="22"/>
        </w:rPr>
        <w:tab/>
      </w:r>
      <w:r w:rsidR="00A000DE" w:rsidRPr="003E4428">
        <w:rPr>
          <w:rFonts w:asciiTheme="minorHAnsi" w:hAnsiTheme="minorHAnsi" w:cstheme="minorHAnsi"/>
          <w:color w:val="696969" w:themeColor="text1"/>
        </w:rPr>
        <w:tab/>
      </w:r>
    </w:p>
    <w:p w14:paraId="5F6C075B" w14:textId="77777777" w:rsidR="00A000DE" w:rsidRPr="003E4428" w:rsidRDefault="00A000DE" w:rsidP="00A000DE">
      <w:pPr>
        <w:jc w:val="left"/>
        <w:rPr>
          <w:rFonts w:asciiTheme="minorHAnsi" w:hAnsiTheme="minorHAnsi" w:cstheme="minorHAnsi"/>
          <w:color w:val="696969" w:themeColor="text1"/>
        </w:rPr>
      </w:pPr>
    </w:p>
    <w:p w14:paraId="4E6327AB" w14:textId="77777777" w:rsidR="00821CD5" w:rsidRPr="003E4428" w:rsidRDefault="00BD1DCF" w:rsidP="005D43E9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Si oui, concernant les acteurs de votre projet, quels sont les enseignants mobilisés ? </w:t>
      </w:r>
    </w:p>
    <w:p w14:paraId="4CF59D64" w14:textId="77777777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Français</w:t>
      </w:r>
    </w:p>
    <w:p w14:paraId="05A3F01B" w14:textId="77777777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Mathématiques</w:t>
      </w:r>
    </w:p>
    <w:p w14:paraId="7D3EE910" w14:textId="77777777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Histoire/géographie </w:t>
      </w:r>
    </w:p>
    <w:p w14:paraId="717FFFEC" w14:textId="0058893D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  <w:r w:rsidR="00B57542">
        <w:rPr>
          <w:rFonts w:asciiTheme="minorHAnsi" w:hAnsiTheme="minorHAnsi" w:cstheme="minorHAnsi"/>
          <w:color w:val="696969" w:themeColor="text1"/>
          <w:sz w:val="22"/>
        </w:rPr>
        <w:t xml:space="preserve">Enseignement moral et civique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</w:t>
      </w:r>
    </w:p>
    <w:p w14:paraId="5689FD57" w14:textId="77777777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Technologie</w:t>
      </w:r>
    </w:p>
    <w:p w14:paraId="06C8CF25" w14:textId="77777777" w:rsidR="00BD1DCF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 Arts plastiques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ab/>
      </w:r>
    </w:p>
    <w:p w14:paraId="0E0C7958" w14:textId="7E8E733C" w:rsidR="0073491C" w:rsidRPr="003E4428" w:rsidRDefault="00BD1DCF" w:rsidP="008B4086">
      <w:pPr>
        <w:spacing w:line="360" w:lineRule="auto"/>
        <w:jc w:val="left"/>
        <w:rPr>
          <w:rFonts w:asciiTheme="minorHAnsi" w:hAnsiTheme="minorHAnsi" w:cstheme="minorHAnsi"/>
          <w:color w:val="696969" w:themeColor="text1"/>
          <w:sz w:val="22"/>
        </w:rPr>
      </w:pPr>
      <w:r w:rsidRPr="003E4428">
        <w:rPr>
          <w:rFonts w:asciiTheme="minorHAnsi" w:hAnsiTheme="minorHAnsi" w:cstheme="minorHAnsi"/>
          <w:sz w:val="22"/>
        </w:rPr>
        <w:sym w:font="Wingdings" w:char="F06F"/>
      </w:r>
      <w:r w:rsidR="001A0857" w:rsidRPr="003E4428">
        <w:rPr>
          <w:rFonts w:asciiTheme="minorHAnsi" w:hAnsiTheme="minorHAnsi" w:cstheme="minorHAnsi"/>
          <w:sz w:val="22"/>
        </w:rPr>
        <w:t xml:space="preserve"> </w:t>
      </w:r>
      <w:r w:rsidRPr="003E4428">
        <w:rPr>
          <w:rFonts w:asciiTheme="minorHAnsi" w:hAnsiTheme="minorHAnsi" w:cstheme="minorHAnsi"/>
          <w:color w:val="696969" w:themeColor="text1"/>
          <w:sz w:val="22"/>
        </w:rPr>
        <w:t xml:space="preserve">Autres </w:t>
      </w:r>
      <w:r w:rsidR="001A0857" w:rsidRPr="00095505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</w:t>
      </w:r>
      <w:r w:rsidR="00095505" w:rsidRPr="00095505">
        <w:rPr>
          <w:rFonts w:asciiTheme="minorHAnsi" w:hAnsiTheme="minorHAnsi" w:cstheme="minorHAnsi"/>
          <w:color w:val="696969" w:themeColor="text1"/>
        </w:rPr>
        <w:t>…………………………………………</w:t>
      </w:r>
      <w:r w:rsidR="00095505">
        <w:rPr>
          <w:rFonts w:asciiTheme="minorHAnsi" w:hAnsiTheme="minorHAnsi" w:cstheme="minorHAnsi"/>
          <w:color w:val="696969" w:themeColor="text1"/>
        </w:rPr>
        <w:t>………………</w:t>
      </w:r>
    </w:p>
    <w:p w14:paraId="44AAF5A6" w14:textId="77777777" w:rsidR="006662B6" w:rsidRPr="003E4428" w:rsidRDefault="006662B6" w:rsidP="008B4086">
      <w:pPr>
        <w:spacing w:line="360" w:lineRule="auto"/>
        <w:jc w:val="left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</w:p>
    <w:p w14:paraId="2D622072" w14:textId="77777777" w:rsidR="00821CD5" w:rsidRPr="003E4428" w:rsidRDefault="00095788" w:rsidP="00095788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Si oui, faites-vous appel à des intervenants extérieurs ? Si oui, lesquels ? </w:t>
      </w:r>
    </w:p>
    <w:p w14:paraId="28839121" w14:textId="1C3A8F32" w:rsidR="00095788" w:rsidRPr="003E4428" w:rsidRDefault="00095788" w:rsidP="00095788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5FC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</w:t>
      </w:r>
      <w:r w:rsidR="007B18ED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</w:t>
      </w:r>
      <w:r w:rsidR="00055082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…………………………………………………………………………………………………………..</w:t>
      </w:r>
    </w:p>
    <w:p w14:paraId="5A635F0D" w14:textId="77777777" w:rsidR="000D0A32" w:rsidRPr="003E4428" w:rsidRDefault="00CB768F" w:rsidP="00CB768F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lastRenderedPageBreak/>
        <w:t xml:space="preserve">Si oui, quels seraient vos besoins d’accompagnement complémentaire ? </w:t>
      </w:r>
    </w:p>
    <w:p w14:paraId="59B0A4F0" w14:textId="3EDAE21D" w:rsidR="00CB768F" w:rsidRPr="003E4428" w:rsidRDefault="00CB768F" w:rsidP="007855FC">
      <w:pPr>
        <w:spacing w:line="480" w:lineRule="auto"/>
        <w:jc w:val="left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 w:rsidR="007855FC" w:rsidRPr="003E4428">
        <w:rPr>
          <w:rFonts w:asciiTheme="minorHAnsi" w:hAnsiTheme="minorHAnsi" w:cstheme="minorHAnsi"/>
          <w:color w:val="696969" w:themeColor="text1"/>
        </w:rPr>
        <w:t>………………</w:t>
      </w:r>
      <w:r w:rsidR="007B18ED" w:rsidRPr="003E4428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  <w:r w:rsidR="00055082">
        <w:rPr>
          <w:rFonts w:asciiTheme="minorHAnsi" w:hAnsiTheme="minorHAnsi" w:cstheme="minorHAnsi"/>
          <w:color w:val="696969" w:themeColor="text1"/>
        </w:rPr>
        <w:t>……………………………………………………………………………………….</w:t>
      </w:r>
    </w:p>
    <w:p w14:paraId="5352731E" w14:textId="040FEFA8" w:rsidR="0073491C" w:rsidRPr="003E4428" w:rsidRDefault="0074640D" w:rsidP="0074640D">
      <w:pPr>
        <w:pStyle w:val="Paragraphedeliste"/>
        <w:numPr>
          <w:ilvl w:val="0"/>
          <w:numId w:val="22"/>
        </w:numPr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  <w:r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>Dans le cas contraire, s</w:t>
      </w:r>
      <w:r w:rsidR="0073491C" w:rsidRPr="003E4428"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  <w:t xml:space="preserve">ouhaiteriez-vous bénéficier du pack sensibilisation ? </w:t>
      </w:r>
    </w:p>
    <w:p w14:paraId="1C696691" w14:textId="6E21518B" w:rsidR="00AC2D25" w:rsidRDefault="0073491C" w:rsidP="00055082">
      <w:pPr>
        <w:pStyle w:val="Paragraphedeliste"/>
        <w:ind w:left="0"/>
        <w:jc w:val="center"/>
        <w:rPr>
          <w:rFonts w:asciiTheme="minorHAnsi" w:hAnsiTheme="minorHAnsi" w:cstheme="minorHAnsi"/>
          <w:color w:val="696969" w:themeColor="text1"/>
        </w:rPr>
      </w:pP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Oui </w:t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Non</w:t>
      </w:r>
    </w:p>
    <w:p w14:paraId="0F4227A0" w14:textId="77777777" w:rsidR="00055082" w:rsidRPr="00055082" w:rsidRDefault="00055082" w:rsidP="00055082">
      <w:pPr>
        <w:pStyle w:val="Paragraphedeliste"/>
        <w:ind w:left="0"/>
        <w:jc w:val="center"/>
        <w:rPr>
          <w:rFonts w:asciiTheme="minorHAnsi" w:hAnsiTheme="minorHAnsi" w:cstheme="minorHAnsi"/>
          <w:color w:val="696969" w:themeColor="text1"/>
        </w:rPr>
      </w:pPr>
    </w:p>
    <w:p w14:paraId="1CCFF453" w14:textId="77777777" w:rsidR="0073491C" w:rsidRPr="003E4428" w:rsidRDefault="0073491C" w:rsidP="0073491C">
      <w:pPr>
        <w:pStyle w:val="Paragraphedeliste"/>
        <w:ind w:left="0"/>
        <w:rPr>
          <w:rFonts w:asciiTheme="minorHAnsi" w:hAnsiTheme="minorHAnsi" w:cstheme="minorHAnsi"/>
          <w:i/>
          <w:iCs/>
          <w:color w:val="696969" w:themeColor="text1"/>
        </w:rPr>
      </w:pPr>
      <w:r w:rsidRPr="003E4428">
        <w:rPr>
          <w:rFonts w:asciiTheme="minorHAnsi" w:hAnsiTheme="minorHAnsi" w:cstheme="minorHAnsi"/>
          <w:i/>
          <w:iCs/>
          <w:color w:val="696969" w:themeColor="text1"/>
        </w:rPr>
        <w:t>Merci de renseigner ce tableau sur le modèle du pack sensibilisation.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0"/>
        <w:gridCol w:w="1858"/>
        <w:gridCol w:w="3544"/>
        <w:gridCol w:w="660"/>
        <w:gridCol w:w="608"/>
      </w:tblGrid>
      <w:tr w:rsidR="0073491C" w:rsidRPr="003E4428" w14:paraId="206DB6D0" w14:textId="77777777" w:rsidTr="004504CC">
        <w:tc>
          <w:tcPr>
            <w:tcW w:w="2390" w:type="dxa"/>
            <w:shd w:val="clear" w:color="auto" w:fill="696969" w:themeFill="text1"/>
            <w:vAlign w:val="center"/>
          </w:tcPr>
          <w:p w14:paraId="70DCCF3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Niveaux de sensibilisation sollicités</w:t>
            </w:r>
          </w:p>
        </w:tc>
        <w:tc>
          <w:tcPr>
            <w:tcW w:w="1858" w:type="dxa"/>
            <w:shd w:val="clear" w:color="auto" w:fill="696969" w:themeFill="text1"/>
            <w:vAlign w:val="center"/>
          </w:tcPr>
          <w:p w14:paraId="62059019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Niveaux scolaires participants</w:t>
            </w:r>
          </w:p>
        </w:tc>
        <w:tc>
          <w:tcPr>
            <w:tcW w:w="3544" w:type="dxa"/>
            <w:shd w:val="clear" w:color="auto" w:fill="696969" w:themeFill="text1"/>
            <w:vAlign w:val="center"/>
          </w:tcPr>
          <w:p w14:paraId="0A75EE52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Type d’accompagnement</w:t>
            </w:r>
          </w:p>
        </w:tc>
        <w:tc>
          <w:tcPr>
            <w:tcW w:w="660" w:type="dxa"/>
            <w:shd w:val="clear" w:color="auto" w:fill="696969" w:themeFill="text1"/>
            <w:vAlign w:val="center"/>
          </w:tcPr>
          <w:p w14:paraId="69446E18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Oui</w:t>
            </w:r>
          </w:p>
        </w:tc>
        <w:tc>
          <w:tcPr>
            <w:tcW w:w="608" w:type="dxa"/>
            <w:shd w:val="clear" w:color="auto" w:fill="696969" w:themeFill="text1"/>
            <w:vAlign w:val="center"/>
          </w:tcPr>
          <w:p w14:paraId="0140724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Non</w:t>
            </w:r>
          </w:p>
        </w:tc>
      </w:tr>
      <w:tr w:rsidR="0073491C" w:rsidRPr="003E4428" w14:paraId="51870A3A" w14:textId="77777777" w:rsidTr="004504CC">
        <w:tc>
          <w:tcPr>
            <w:tcW w:w="2390" w:type="dxa"/>
            <w:vMerge w:val="restart"/>
            <w:shd w:val="clear" w:color="auto" w:fill="696969" w:themeFill="text1"/>
            <w:vAlign w:val="center"/>
          </w:tcPr>
          <w:p w14:paraId="2C0AFDF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 xml:space="preserve">Niveau 1 : débutant </w:t>
            </w:r>
          </w:p>
        </w:tc>
        <w:tc>
          <w:tcPr>
            <w:tcW w:w="1858" w:type="dxa"/>
            <w:vMerge w:val="restart"/>
            <w:shd w:val="clear" w:color="auto" w:fill="CAF5FB" w:themeFill="background1" w:themeFillTint="33"/>
            <w:vAlign w:val="center"/>
          </w:tcPr>
          <w:p w14:paraId="3CBCC44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 xml:space="preserve">Primaire </w:t>
            </w:r>
          </w:p>
        </w:tc>
        <w:tc>
          <w:tcPr>
            <w:tcW w:w="3544" w:type="dxa"/>
            <w:vAlign w:val="center"/>
          </w:tcPr>
          <w:p w14:paraId="30C1CE90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Financement dans le cadre du PEAC</w:t>
            </w:r>
          </w:p>
        </w:tc>
        <w:tc>
          <w:tcPr>
            <w:tcW w:w="660" w:type="dxa"/>
          </w:tcPr>
          <w:p w14:paraId="161E3D7C" w14:textId="77777777" w:rsidR="0073491C" w:rsidRPr="003E4428" w:rsidRDefault="0073491C" w:rsidP="004504CC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2129895A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52D7A4F2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44A0265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CAF5FB" w:themeFill="background1" w:themeFillTint="33"/>
            <w:vAlign w:val="center"/>
          </w:tcPr>
          <w:p w14:paraId="4EEAC3B2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F626E70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Accompagnement bénévole par des associations étudiantes</w:t>
            </w:r>
          </w:p>
        </w:tc>
        <w:tc>
          <w:tcPr>
            <w:tcW w:w="660" w:type="dxa"/>
          </w:tcPr>
          <w:p w14:paraId="1E33924F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3B80AF73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6F00182E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35DFAD68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CAF5FB" w:themeFill="background1" w:themeFillTint="33"/>
            <w:vAlign w:val="center"/>
          </w:tcPr>
          <w:p w14:paraId="610C5249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BD9CC0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Réserve citoyenne</w:t>
            </w:r>
          </w:p>
        </w:tc>
        <w:tc>
          <w:tcPr>
            <w:tcW w:w="660" w:type="dxa"/>
          </w:tcPr>
          <w:p w14:paraId="7533509B" w14:textId="77777777" w:rsidR="0073491C" w:rsidRPr="003E4428" w:rsidRDefault="0073491C" w:rsidP="004504CC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4CA848D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5A44EB33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71AC8B0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shd w:val="clear" w:color="auto" w:fill="CAF5FB" w:themeFill="background1" w:themeFillTint="33"/>
            <w:vAlign w:val="center"/>
          </w:tcPr>
          <w:p w14:paraId="035D8D98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Secondaire</w:t>
            </w:r>
          </w:p>
        </w:tc>
        <w:tc>
          <w:tcPr>
            <w:tcW w:w="3544" w:type="dxa"/>
            <w:vAlign w:val="center"/>
          </w:tcPr>
          <w:p w14:paraId="370DA6CF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Temps de sensibilisation collectif</w:t>
            </w:r>
          </w:p>
        </w:tc>
        <w:tc>
          <w:tcPr>
            <w:tcW w:w="660" w:type="dxa"/>
          </w:tcPr>
          <w:p w14:paraId="21C51B95" w14:textId="77777777" w:rsidR="0073491C" w:rsidRPr="003E4428" w:rsidRDefault="0073491C" w:rsidP="004504CC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21BFE87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3AF960D2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20FFED8E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CAF5FB" w:themeFill="background1" w:themeFillTint="33"/>
            <w:vAlign w:val="center"/>
          </w:tcPr>
          <w:p w14:paraId="154914E4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FB31A10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Accompagnement bénévole par des associations étudiantes</w:t>
            </w:r>
          </w:p>
        </w:tc>
        <w:tc>
          <w:tcPr>
            <w:tcW w:w="660" w:type="dxa"/>
          </w:tcPr>
          <w:p w14:paraId="04FBAA3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45BE9225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7E624848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0C0427CB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CAF5FB" w:themeFill="background1" w:themeFillTint="33"/>
            <w:vAlign w:val="center"/>
          </w:tcPr>
          <w:p w14:paraId="16773F83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CC30DF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Réserve citoyenne</w:t>
            </w:r>
          </w:p>
        </w:tc>
        <w:tc>
          <w:tcPr>
            <w:tcW w:w="660" w:type="dxa"/>
          </w:tcPr>
          <w:p w14:paraId="6F7BC243" w14:textId="77777777" w:rsidR="0073491C" w:rsidRPr="003E4428" w:rsidRDefault="0073491C" w:rsidP="004504CC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79D869D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76F62764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1B7BDBE2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CAF5FB" w:themeFill="background1" w:themeFillTint="33"/>
            <w:vAlign w:val="center"/>
          </w:tcPr>
          <w:p w14:paraId="79AF2BF7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0368BC7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Sensibilisation collective + temps de regroupement ponctuel par les bénévoles et/ou la Réserve citoyenne</w:t>
            </w:r>
          </w:p>
        </w:tc>
        <w:tc>
          <w:tcPr>
            <w:tcW w:w="660" w:type="dxa"/>
          </w:tcPr>
          <w:p w14:paraId="579D449B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475DDD0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1C7AD389" w14:textId="77777777" w:rsidTr="004504CC">
        <w:tc>
          <w:tcPr>
            <w:tcW w:w="2390" w:type="dxa"/>
            <w:vMerge w:val="restart"/>
            <w:shd w:val="clear" w:color="auto" w:fill="696969" w:themeFill="text1"/>
            <w:vAlign w:val="center"/>
          </w:tcPr>
          <w:p w14:paraId="5C522834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>Niveau 2 : intermédiaire</w:t>
            </w:r>
          </w:p>
        </w:tc>
        <w:tc>
          <w:tcPr>
            <w:tcW w:w="1858" w:type="dxa"/>
            <w:vMerge w:val="restart"/>
            <w:shd w:val="clear" w:color="auto" w:fill="95ECF7" w:themeFill="background1" w:themeFillTint="66"/>
            <w:vAlign w:val="center"/>
          </w:tcPr>
          <w:p w14:paraId="56DD3CEA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 xml:space="preserve">Primaire et secondaire </w:t>
            </w:r>
          </w:p>
        </w:tc>
        <w:tc>
          <w:tcPr>
            <w:tcW w:w="3544" w:type="dxa"/>
            <w:vAlign w:val="center"/>
          </w:tcPr>
          <w:p w14:paraId="0076B7AD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Verbal : choix des mots, discours, argumentation, structuration des idées : écriture, slam, journalisme</w:t>
            </w:r>
          </w:p>
        </w:tc>
        <w:tc>
          <w:tcPr>
            <w:tcW w:w="660" w:type="dxa"/>
          </w:tcPr>
          <w:p w14:paraId="65711314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3DF5DF0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4D92157E" w14:textId="77777777" w:rsidTr="004504CC">
        <w:tc>
          <w:tcPr>
            <w:tcW w:w="2390" w:type="dxa"/>
            <w:vMerge/>
            <w:shd w:val="clear" w:color="auto" w:fill="696969" w:themeFill="text1"/>
            <w:vAlign w:val="center"/>
          </w:tcPr>
          <w:p w14:paraId="2F11F222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95ECF7" w:themeFill="background1" w:themeFillTint="66"/>
            <w:vAlign w:val="center"/>
          </w:tcPr>
          <w:p w14:paraId="5E82C124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9386428" w14:textId="77777777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Non-verbal : posture, gestuel, regard, occupation de l’espace : théâtre, danse</w:t>
            </w:r>
          </w:p>
        </w:tc>
        <w:tc>
          <w:tcPr>
            <w:tcW w:w="660" w:type="dxa"/>
          </w:tcPr>
          <w:p w14:paraId="636749D1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0C87B75D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  <w:tr w:rsidR="0073491C" w:rsidRPr="003E4428" w14:paraId="54019AB7" w14:textId="77777777" w:rsidTr="004504CC">
        <w:tc>
          <w:tcPr>
            <w:tcW w:w="2390" w:type="dxa"/>
            <w:shd w:val="clear" w:color="auto" w:fill="696969" w:themeFill="text1"/>
            <w:vAlign w:val="center"/>
          </w:tcPr>
          <w:p w14:paraId="784F7124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b/>
                <w:bCs/>
                <w:color w:val="EDEDED" w:themeColor="accent1"/>
                <w:sz w:val="20"/>
                <w:szCs w:val="20"/>
              </w:rPr>
              <w:t xml:space="preserve">Niveau 3 : expert </w:t>
            </w:r>
          </w:p>
        </w:tc>
        <w:tc>
          <w:tcPr>
            <w:tcW w:w="1858" w:type="dxa"/>
            <w:shd w:val="clear" w:color="auto" w:fill="60E3F2" w:themeFill="background1" w:themeFillTint="99"/>
            <w:vAlign w:val="center"/>
          </w:tcPr>
          <w:p w14:paraId="1AB46146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Primaire et secondaire</w:t>
            </w:r>
          </w:p>
        </w:tc>
        <w:tc>
          <w:tcPr>
            <w:tcW w:w="3544" w:type="dxa"/>
            <w:vAlign w:val="center"/>
          </w:tcPr>
          <w:p w14:paraId="15048330" w14:textId="12110671" w:rsidR="0073491C" w:rsidRPr="003E4428" w:rsidRDefault="0073491C" w:rsidP="004504CC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 xml:space="preserve">Proposition de ressources </w:t>
            </w:r>
            <w:r w:rsidR="00D605B4"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 xml:space="preserve">pédagogiques </w:t>
            </w:r>
            <w:r w:rsidRPr="003E4428"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  <w:t>également accessibles pour le niveau 1 et 2</w:t>
            </w:r>
          </w:p>
        </w:tc>
        <w:tc>
          <w:tcPr>
            <w:tcW w:w="660" w:type="dxa"/>
          </w:tcPr>
          <w:p w14:paraId="69298A39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  <w:tc>
          <w:tcPr>
            <w:tcW w:w="608" w:type="dxa"/>
          </w:tcPr>
          <w:p w14:paraId="79A898FA" w14:textId="77777777" w:rsidR="0073491C" w:rsidRPr="003E4428" w:rsidRDefault="0073491C" w:rsidP="004504CC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  <w:color w:val="696969" w:themeColor="text1"/>
                <w:sz w:val="20"/>
                <w:szCs w:val="20"/>
              </w:rPr>
            </w:pPr>
          </w:p>
        </w:tc>
      </w:tr>
    </w:tbl>
    <w:p w14:paraId="5C994DE6" w14:textId="77777777" w:rsidR="0073491C" w:rsidRPr="003E4428" w:rsidRDefault="0073491C" w:rsidP="0073491C">
      <w:pPr>
        <w:pStyle w:val="Paragraphedeliste"/>
        <w:ind w:left="0"/>
        <w:rPr>
          <w:rFonts w:asciiTheme="minorHAnsi" w:hAnsiTheme="minorHAnsi" w:cstheme="minorHAnsi"/>
          <w:color w:val="696969" w:themeColor="text1"/>
        </w:rPr>
      </w:pPr>
    </w:p>
    <w:p w14:paraId="3D4A6EBB" w14:textId="2D5C8EC5" w:rsidR="00313859" w:rsidRPr="00055082" w:rsidRDefault="00313859" w:rsidP="00055082">
      <w:pPr>
        <w:tabs>
          <w:tab w:val="left" w:pos="1230"/>
        </w:tabs>
        <w:rPr>
          <w:rFonts w:asciiTheme="minorHAnsi" w:hAnsiTheme="minorHAnsi" w:cstheme="minorHAnsi"/>
          <w:sz w:val="22"/>
          <w:szCs w:val="22"/>
        </w:rPr>
      </w:pPr>
    </w:p>
    <w:sectPr w:rsidR="00313859" w:rsidRPr="000550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5" w:right="1418" w:bottom="719" w:left="1418" w:header="336" w:footer="37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3E466" w14:textId="77777777" w:rsidR="00A94A02" w:rsidRDefault="00A94A02">
      <w:pPr>
        <w:spacing w:line="240" w:lineRule="auto"/>
      </w:pPr>
      <w:r>
        <w:separator/>
      </w:r>
    </w:p>
  </w:endnote>
  <w:endnote w:type="continuationSeparator" w:id="0">
    <w:p w14:paraId="56212BDB" w14:textId="77777777" w:rsidR="00A94A02" w:rsidRDefault="00A9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DD29" w14:textId="77777777" w:rsidR="00EA0A2F" w:rsidRDefault="00EA0A2F">
    <w:pPr>
      <w:pStyle w:val="Pieddepage"/>
      <w:tabs>
        <w:tab w:val="clear" w:pos="9072"/>
        <w:tab w:val="right" w:pos="9123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BE0755">
      <w:rPr>
        <w:noProof/>
        <w:szCs w:val="20"/>
      </w:rPr>
      <w:t>3</w:t>
    </w:r>
    <w:r>
      <w:rPr>
        <w:szCs w:val="20"/>
      </w:rP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rPr>
        <w:szCs w:val="20"/>
      </w:rPr>
      <w:instrText>NUMPAGES</w:instrText>
    </w:r>
    <w:r>
      <w:rPr>
        <w:szCs w:val="20"/>
      </w:rPr>
      <w:fldChar w:fldCharType="separate"/>
    </w:r>
    <w:r w:rsidR="00BE0755">
      <w:rPr>
        <w:noProof/>
        <w:szCs w:val="20"/>
      </w:rPr>
      <w:t>3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38" w14:textId="77777777" w:rsidR="00EA0A2F" w:rsidRDefault="00960227">
    <w:pPr>
      <w:pStyle w:val="Pieddepage"/>
      <w:tabs>
        <w:tab w:val="clear" w:pos="9072"/>
        <w:tab w:val="right" w:pos="9123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Julia CAMUS </w:t>
    </w:r>
    <w:r w:rsidR="00EA0A2F">
      <w:rPr>
        <w:rFonts w:ascii="Calibri" w:hAnsi="Calibri"/>
        <w:sz w:val="16"/>
        <w:szCs w:val="16"/>
      </w:rPr>
      <w:tab/>
      <w:t>Cité éducative de Roubaix</w:t>
    </w:r>
    <w:r w:rsidR="00EA0A2F">
      <w:rPr>
        <w:rFonts w:ascii="Calibri" w:hAnsi="Calibri"/>
        <w:sz w:val="16"/>
        <w:szCs w:val="16"/>
      </w:rPr>
      <w:tab/>
    </w:r>
    <w:r w:rsidR="00EA0A2F">
      <w:rPr>
        <w:rFonts w:ascii="Calibri" w:hAnsi="Calibri"/>
        <w:sz w:val="16"/>
        <w:szCs w:val="16"/>
      </w:rPr>
      <w:fldChar w:fldCharType="begin"/>
    </w:r>
    <w:r w:rsidR="00EA0A2F">
      <w:rPr>
        <w:rFonts w:ascii="Calibri" w:hAnsi="Calibri"/>
        <w:sz w:val="16"/>
        <w:szCs w:val="16"/>
      </w:rPr>
      <w:instrText>PAGE</w:instrText>
    </w:r>
    <w:r w:rsidR="00EA0A2F">
      <w:rPr>
        <w:rFonts w:ascii="Calibri" w:hAnsi="Calibri"/>
        <w:sz w:val="16"/>
        <w:szCs w:val="16"/>
      </w:rPr>
      <w:fldChar w:fldCharType="separate"/>
    </w:r>
    <w:r w:rsidR="00BE0755">
      <w:rPr>
        <w:rFonts w:ascii="Calibri" w:hAnsi="Calibri"/>
        <w:noProof/>
        <w:sz w:val="16"/>
        <w:szCs w:val="16"/>
      </w:rPr>
      <w:t>1</w:t>
    </w:r>
    <w:r w:rsidR="00EA0A2F">
      <w:rPr>
        <w:rFonts w:ascii="Calibri" w:hAnsi="Calibri"/>
        <w:sz w:val="16"/>
        <w:szCs w:val="16"/>
      </w:rPr>
      <w:fldChar w:fldCharType="end"/>
    </w:r>
    <w:r w:rsidR="00EA0A2F">
      <w:rPr>
        <w:rFonts w:ascii="Calibri" w:hAnsi="Calibri"/>
        <w:sz w:val="16"/>
        <w:szCs w:val="16"/>
      </w:rPr>
      <w:t>/</w:t>
    </w:r>
    <w:r w:rsidR="00EA0A2F">
      <w:rPr>
        <w:rFonts w:ascii="Calibri" w:hAnsi="Calibri"/>
        <w:sz w:val="16"/>
        <w:szCs w:val="16"/>
      </w:rPr>
      <w:fldChar w:fldCharType="begin"/>
    </w:r>
    <w:r w:rsidR="00EA0A2F">
      <w:rPr>
        <w:rFonts w:ascii="Calibri" w:hAnsi="Calibri"/>
        <w:sz w:val="16"/>
        <w:szCs w:val="16"/>
      </w:rPr>
      <w:instrText>NUMPAGES</w:instrText>
    </w:r>
    <w:r w:rsidR="00EA0A2F">
      <w:rPr>
        <w:rFonts w:ascii="Calibri" w:hAnsi="Calibri"/>
        <w:sz w:val="16"/>
        <w:szCs w:val="16"/>
      </w:rPr>
      <w:fldChar w:fldCharType="separate"/>
    </w:r>
    <w:r w:rsidR="00BE0755">
      <w:rPr>
        <w:rFonts w:ascii="Calibri" w:hAnsi="Calibri"/>
        <w:noProof/>
        <w:sz w:val="16"/>
        <w:szCs w:val="16"/>
      </w:rPr>
      <w:t>3</w:t>
    </w:r>
    <w:r w:rsidR="00EA0A2F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FF2F" w14:textId="77777777" w:rsidR="00A94A02" w:rsidRDefault="00A94A02">
      <w:pPr>
        <w:spacing w:line="240" w:lineRule="auto"/>
      </w:pPr>
      <w:r>
        <w:separator/>
      </w:r>
    </w:p>
  </w:footnote>
  <w:footnote w:type="continuationSeparator" w:id="0">
    <w:p w14:paraId="212494AB" w14:textId="77777777" w:rsidR="00A94A02" w:rsidRDefault="00A94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F63537" w14:paraId="24D7275A" w14:textId="77777777" w:rsidTr="002D2C6A">
      <w:trPr>
        <w:trHeight w:val="2040"/>
        <w:jc w:val="center"/>
      </w:trPr>
      <w:tc>
        <w:tcPr>
          <w:tcW w:w="3968" w:type="dxa"/>
          <w:vAlign w:val="center"/>
        </w:tcPr>
        <w:p w14:paraId="7E8CB90F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59264" behindDoc="0" locked="0" layoutInCell="0" allowOverlap="1" wp14:anchorId="5C691BDC" wp14:editId="475EB43E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9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7A47C97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60288" behindDoc="0" locked="0" layoutInCell="0" allowOverlap="1" wp14:anchorId="173588E4" wp14:editId="7BD1488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10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C4CAEB4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6D92C21" wp14:editId="747EBED5">
                <wp:extent cx="1685925" cy="500380"/>
                <wp:effectExtent l="0" t="0" r="0" b="0"/>
                <wp:docPr id="1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D7A30" w14:textId="77777777" w:rsidR="00EA0A2F" w:rsidRDefault="00EA0A2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BC62" w14:textId="77777777" w:rsidR="00EA0A2F" w:rsidRDefault="00EA0A2F">
    <w:pPr>
      <w:pStyle w:val="En-tte"/>
      <w:jc w:val="center"/>
    </w:pPr>
  </w:p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EA0A2F" w14:paraId="38322B9A" w14:textId="77777777">
      <w:trPr>
        <w:trHeight w:val="2040"/>
        <w:jc w:val="center"/>
      </w:trPr>
      <w:tc>
        <w:tcPr>
          <w:tcW w:w="3968" w:type="dxa"/>
          <w:vAlign w:val="center"/>
        </w:tcPr>
        <w:p w14:paraId="5AF5E014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3" behindDoc="0" locked="0" layoutInCell="0" allowOverlap="1" wp14:anchorId="3D6BF135" wp14:editId="7111539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25A24F5C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7" behindDoc="0" locked="0" layoutInCell="0" allowOverlap="1" wp14:anchorId="40C0EA27" wp14:editId="43E39E6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5ECB4C12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E41A7A6" wp14:editId="07C93BF0">
                <wp:extent cx="1685925" cy="500380"/>
                <wp:effectExtent l="0" t="0" r="0" b="0"/>
                <wp:docPr id="6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F7D59" w14:textId="77777777" w:rsidR="00EA0A2F" w:rsidRDefault="00EA0A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32F"/>
    <w:multiLevelType w:val="multilevel"/>
    <w:tmpl w:val="7DE8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B121DD"/>
    <w:multiLevelType w:val="hybridMultilevel"/>
    <w:tmpl w:val="9C807314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3E9"/>
    <w:multiLevelType w:val="hybridMultilevel"/>
    <w:tmpl w:val="0BBEC818"/>
    <w:lvl w:ilvl="0" w:tplc="F5CC3328">
      <w:numFmt w:val="bullet"/>
      <w:lvlText w:val="-"/>
      <w:lvlJc w:val="left"/>
      <w:pPr>
        <w:ind w:left="720" w:hanging="360"/>
      </w:pPr>
      <w:rPr>
        <w:rFonts w:ascii="Asap" w:eastAsia="Times New Roman" w:hAnsi="Asap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DDC"/>
    <w:multiLevelType w:val="hybridMultilevel"/>
    <w:tmpl w:val="CD7A38CC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1465"/>
    <w:multiLevelType w:val="hybridMultilevel"/>
    <w:tmpl w:val="FE5C988A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3C63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3B20302"/>
    <w:multiLevelType w:val="hybridMultilevel"/>
    <w:tmpl w:val="3C84F40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2172"/>
    <w:multiLevelType w:val="hybridMultilevel"/>
    <w:tmpl w:val="B21C75FC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1A3C"/>
    <w:multiLevelType w:val="hybridMultilevel"/>
    <w:tmpl w:val="584CBDE4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3BC2"/>
    <w:multiLevelType w:val="hybridMultilevel"/>
    <w:tmpl w:val="4662783C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09F"/>
    <w:multiLevelType w:val="hybridMultilevel"/>
    <w:tmpl w:val="2F32DB72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238"/>
    <w:multiLevelType w:val="hybridMultilevel"/>
    <w:tmpl w:val="3C68B58C"/>
    <w:lvl w:ilvl="0" w:tplc="3C8AD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1C96"/>
    <w:multiLevelType w:val="hybridMultilevel"/>
    <w:tmpl w:val="C110376E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842E1"/>
    <w:multiLevelType w:val="hybridMultilevel"/>
    <w:tmpl w:val="8316846C"/>
    <w:lvl w:ilvl="0" w:tplc="80DAA2EA">
      <w:numFmt w:val="bullet"/>
      <w:lvlText w:val="-"/>
      <w:lvlJc w:val="left"/>
      <w:pPr>
        <w:ind w:left="720" w:hanging="360"/>
      </w:pPr>
      <w:rPr>
        <w:rFonts w:ascii="Asap" w:eastAsia="SimSun" w:hAnsi="Asap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4D5C"/>
    <w:multiLevelType w:val="hybridMultilevel"/>
    <w:tmpl w:val="2B8273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73158"/>
    <w:multiLevelType w:val="hybridMultilevel"/>
    <w:tmpl w:val="C45CA49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15671"/>
    <w:multiLevelType w:val="multilevel"/>
    <w:tmpl w:val="CA3AB6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586A1672"/>
    <w:multiLevelType w:val="multilevel"/>
    <w:tmpl w:val="AA749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5FEF1516"/>
    <w:multiLevelType w:val="hybridMultilevel"/>
    <w:tmpl w:val="3C74BEA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2B0E"/>
    <w:multiLevelType w:val="hybridMultilevel"/>
    <w:tmpl w:val="0E40EB7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66A0D"/>
    <w:multiLevelType w:val="hybridMultilevel"/>
    <w:tmpl w:val="B4E8AF54"/>
    <w:lvl w:ilvl="0" w:tplc="3A369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521B20"/>
    <w:multiLevelType w:val="hybridMultilevel"/>
    <w:tmpl w:val="97202FE0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21"/>
  </w:num>
  <w:num w:numId="16">
    <w:abstractNumId w:val="13"/>
  </w:num>
  <w:num w:numId="17">
    <w:abstractNumId w:val="3"/>
  </w:num>
  <w:num w:numId="18">
    <w:abstractNumId w:val="6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F"/>
    <w:rsid w:val="000054B1"/>
    <w:rsid w:val="000070C4"/>
    <w:rsid w:val="0001068D"/>
    <w:rsid w:val="00024F5F"/>
    <w:rsid w:val="00025522"/>
    <w:rsid w:val="00030F4D"/>
    <w:rsid w:val="00043AE5"/>
    <w:rsid w:val="00054365"/>
    <w:rsid w:val="00055082"/>
    <w:rsid w:val="000560A8"/>
    <w:rsid w:val="0006373E"/>
    <w:rsid w:val="00075F54"/>
    <w:rsid w:val="00076568"/>
    <w:rsid w:val="000827D4"/>
    <w:rsid w:val="00084894"/>
    <w:rsid w:val="000875ED"/>
    <w:rsid w:val="000878C9"/>
    <w:rsid w:val="000911B2"/>
    <w:rsid w:val="000941E5"/>
    <w:rsid w:val="00095505"/>
    <w:rsid w:val="00095788"/>
    <w:rsid w:val="000A045F"/>
    <w:rsid w:val="000A1C6E"/>
    <w:rsid w:val="000B30EE"/>
    <w:rsid w:val="000C46C7"/>
    <w:rsid w:val="000C7E15"/>
    <w:rsid w:val="000D0A32"/>
    <w:rsid w:val="000E4F73"/>
    <w:rsid w:val="00110CDC"/>
    <w:rsid w:val="00132B89"/>
    <w:rsid w:val="00132CCC"/>
    <w:rsid w:val="00137A37"/>
    <w:rsid w:val="00174609"/>
    <w:rsid w:val="001752B2"/>
    <w:rsid w:val="00181148"/>
    <w:rsid w:val="001852F8"/>
    <w:rsid w:val="001919AE"/>
    <w:rsid w:val="001926FB"/>
    <w:rsid w:val="00192E12"/>
    <w:rsid w:val="00193C97"/>
    <w:rsid w:val="00196ABE"/>
    <w:rsid w:val="001A0857"/>
    <w:rsid w:val="001B4722"/>
    <w:rsid w:val="001B590A"/>
    <w:rsid w:val="001B5E98"/>
    <w:rsid w:val="001D0C14"/>
    <w:rsid w:val="001D234D"/>
    <w:rsid w:val="001E17AB"/>
    <w:rsid w:val="001E22F7"/>
    <w:rsid w:val="001F2D34"/>
    <w:rsid w:val="001F34E9"/>
    <w:rsid w:val="0020026E"/>
    <w:rsid w:val="00206E8A"/>
    <w:rsid w:val="002126F3"/>
    <w:rsid w:val="00212C83"/>
    <w:rsid w:val="002228F1"/>
    <w:rsid w:val="00225647"/>
    <w:rsid w:val="00226366"/>
    <w:rsid w:val="00226AB7"/>
    <w:rsid w:val="0024051E"/>
    <w:rsid w:val="00266618"/>
    <w:rsid w:val="002669FB"/>
    <w:rsid w:val="00277E40"/>
    <w:rsid w:val="002814D5"/>
    <w:rsid w:val="00284DA9"/>
    <w:rsid w:val="002A5B10"/>
    <w:rsid w:val="002B736F"/>
    <w:rsid w:val="002C2A4C"/>
    <w:rsid w:val="002D0F34"/>
    <w:rsid w:val="002E0951"/>
    <w:rsid w:val="002E2186"/>
    <w:rsid w:val="002E3A98"/>
    <w:rsid w:val="002E55EE"/>
    <w:rsid w:val="002F7511"/>
    <w:rsid w:val="00313859"/>
    <w:rsid w:val="00316582"/>
    <w:rsid w:val="00325BBC"/>
    <w:rsid w:val="00330AC2"/>
    <w:rsid w:val="00331AF8"/>
    <w:rsid w:val="003376AF"/>
    <w:rsid w:val="0034446A"/>
    <w:rsid w:val="00350C8B"/>
    <w:rsid w:val="00364A09"/>
    <w:rsid w:val="003656FD"/>
    <w:rsid w:val="0036691E"/>
    <w:rsid w:val="00371284"/>
    <w:rsid w:val="003726C0"/>
    <w:rsid w:val="00375056"/>
    <w:rsid w:val="00390557"/>
    <w:rsid w:val="003926EC"/>
    <w:rsid w:val="00393C65"/>
    <w:rsid w:val="00397DE5"/>
    <w:rsid w:val="003B02D3"/>
    <w:rsid w:val="003D00D3"/>
    <w:rsid w:val="003D40A9"/>
    <w:rsid w:val="003D415D"/>
    <w:rsid w:val="003D4429"/>
    <w:rsid w:val="003D6292"/>
    <w:rsid w:val="003E38EC"/>
    <w:rsid w:val="003E4428"/>
    <w:rsid w:val="003F4047"/>
    <w:rsid w:val="003F658E"/>
    <w:rsid w:val="00401295"/>
    <w:rsid w:val="00405A98"/>
    <w:rsid w:val="00406E51"/>
    <w:rsid w:val="00407D76"/>
    <w:rsid w:val="00414E1F"/>
    <w:rsid w:val="00416A7D"/>
    <w:rsid w:val="00420A0F"/>
    <w:rsid w:val="00424F44"/>
    <w:rsid w:val="00425272"/>
    <w:rsid w:val="00425432"/>
    <w:rsid w:val="0042576B"/>
    <w:rsid w:val="00427005"/>
    <w:rsid w:val="0042706B"/>
    <w:rsid w:val="00427D2E"/>
    <w:rsid w:val="00434EB3"/>
    <w:rsid w:val="00456C63"/>
    <w:rsid w:val="00467CC8"/>
    <w:rsid w:val="00471DC5"/>
    <w:rsid w:val="0047254D"/>
    <w:rsid w:val="00472E62"/>
    <w:rsid w:val="004737E5"/>
    <w:rsid w:val="0047701B"/>
    <w:rsid w:val="00481621"/>
    <w:rsid w:val="004834E9"/>
    <w:rsid w:val="004845E9"/>
    <w:rsid w:val="00486585"/>
    <w:rsid w:val="004965F3"/>
    <w:rsid w:val="004A2BDC"/>
    <w:rsid w:val="004A330A"/>
    <w:rsid w:val="004A3C97"/>
    <w:rsid w:val="004A68DA"/>
    <w:rsid w:val="004A7BE7"/>
    <w:rsid w:val="004B4582"/>
    <w:rsid w:val="004B5B15"/>
    <w:rsid w:val="004E0C2D"/>
    <w:rsid w:val="004E715D"/>
    <w:rsid w:val="004F0922"/>
    <w:rsid w:val="004F4375"/>
    <w:rsid w:val="0050260E"/>
    <w:rsid w:val="00514006"/>
    <w:rsid w:val="00517703"/>
    <w:rsid w:val="00530069"/>
    <w:rsid w:val="00531E3A"/>
    <w:rsid w:val="00547C0A"/>
    <w:rsid w:val="00550186"/>
    <w:rsid w:val="00557B02"/>
    <w:rsid w:val="00562B6D"/>
    <w:rsid w:val="00564BEE"/>
    <w:rsid w:val="00570EA2"/>
    <w:rsid w:val="005716D7"/>
    <w:rsid w:val="00571E42"/>
    <w:rsid w:val="005819B5"/>
    <w:rsid w:val="00587054"/>
    <w:rsid w:val="005A53E5"/>
    <w:rsid w:val="005D43E9"/>
    <w:rsid w:val="005D5237"/>
    <w:rsid w:val="005E3EEE"/>
    <w:rsid w:val="005E411C"/>
    <w:rsid w:val="005E6C34"/>
    <w:rsid w:val="005F07ED"/>
    <w:rsid w:val="005F7F4D"/>
    <w:rsid w:val="006014A8"/>
    <w:rsid w:val="006114F5"/>
    <w:rsid w:val="00621919"/>
    <w:rsid w:val="006277ED"/>
    <w:rsid w:val="006370A1"/>
    <w:rsid w:val="00641B7F"/>
    <w:rsid w:val="00643EE3"/>
    <w:rsid w:val="00646D2E"/>
    <w:rsid w:val="00647378"/>
    <w:rsid w:val="00656B8C"/>
    <w:rsid w:val="0066478B"/>
    <w:rsid w:val="006662B6"/>
    <w:rsid w:val="0067611A"/>
    <w:rsid w:val="00680FDA"/>
    <w:rsid w:val="0069770E"/>
    <w:rsid w:val="006A310A"/>
    <w:rsid w:val="006A60EB"/>
    <w:rsid w:val="006A6F75"/>
    <w:rsid w:val="006B3FF8"/>
    <w:rsid w:val="006C1FB8"/>
    <w:rsid w:val="006D775F"/>
    <w:rsid w:val="006F15F5"/>
    <w:rsid w:val="006F52BE"/>
    <w:rsid w:val="006F7877"/>
    <w:rsid w:val="00711BC9"/>
    <w:rsid w:val="007231E3"/>
    <w:rsid w:val="0073185B"/>
    <w:rsid w:val="0073491C"/>
    <w:rsid w:val="00735F11"/>
    <w:rsid w:val="00743618"/>
    <w:rsid w:val="007439D3"/>
    <w:rsid w:val="0074640D"/>
    <w:rsid w:val="00751C38"/>
    <w:rsid w:val="00753853"/>
    <w:rsid w:val="00753E8F"/>
    <w:rsid w:val="007646FA"/>
    <w:rsid w:val="007812EC"/>
    <w:rsid w:val="0078305A"/>
    <w:rsid w:val="00784B47"/>
    <w:rsid w:val="007855FC"/>
    <w:rsid w:val="0078729A"/>
    <w:rsid w:val="007934C1"/>
    <w:rsid w:val="007A00EA"/>
    <w:rsid w:val="007A38EA"/>
    <w:rsid w:val="007A5FF1"/>
    <w:rsid w:val="007B16E8"/>
    <w:rsid w:val="007B18ED"/>
    <w:rsid w:val="007B5F9A"/>
    <w:rsid w:val="007C5184"/>
    <w:rsid w:val="007C6133"/>
    <w:rsid w:val="007C6BCB"/>
    <w:rsid w:val="007D6218"/>
    <w:rsid w:val="007E2182"/>
    <w:rsid w:val="007E47FF"/>
    <w:rsid w:val="00801436"/>
    <w:rsid w:val="00801889"/>
    <w:rsid w:val="0080221C"/>
    <w:rsid w:val="0080735C"/>
    <w:rsid w:val="00820C27"/>
    <w:rsid w:val="00821CD5"/>
    <w:rsid w:val="008237B1"/>
    <w:rsid w:val="00827DD7"/>
    <w:rsid w:val="00835498"/>
    <w:rsid w:val="008635F3"/>
    <w:rsid w:val="008730A7"/>
    <w:rsid w:val="00875834"/>
    <w:rsid w:val="008768F5"/>
    <w:rsid w:val="008826C1"/>
    <w:rsid w:val="008926AD"/>
    <w:rsid w:val="0089799D"/>
    <w:rsid w:val="008B29ED"/>
    <w:rsid w:val="008B4086"/>
    <w:rsid w:val="008C385A"/>
    <w:rsid w:val="008C746C"/>
    <w:rsid w:val="008D01C0"/>
    <w:rsid w:val="008D0950"/>
    <w:rsid w:val="008D3ED0"/>
    <w:rsid w:val="008D7FD1"/>
    <w:rsid w:val="008E0318"/>
    <w:rsid w:val="008E4A0C"/>
    <w:rsid w:val="008F4B24"/>
    <w:rsid w:val="008F6782"/>
    <w:rsid w:val="009067F3"/>
    <w:rsid w:val="00916BEE"/>
    <w:rsid w:val="00921409"/>
    <w:rsid w:val="00937667"/>
    <w:rsid w:val="00941E15"/>
    <w:rsid w:val="0094424A"/>
    <w:rsid w:val="00960227"/>
    <w:rsid w:val="009604B0"/>
    <w:rsid w:val="00963632"/>
    <w:rsid w:val="00972082"/>
    <w:rsid w:val="00973781"/>
    <w:rsid w:val="00993069"/>
    <w:rsid w:val="00994C1C"/>
    <w:rsid w:val="009961D5"/>
    <w:rsid w:val="009A2040"/>
    <w:rsid w:val="009A2617"/>
    <w:rsid w:val="009C44BC"/>
    <w:rsid w:val="009D1BA1"/>
    <w:rsid w:val="009E4954"/>
    <w:rsid w:val="009E6365"/>
    <w:rsid w:val="00A000DE"/>
    <w:rsid w:val="00A01EDD"/>
    <w:rsid w:val="00A11F3E"/>
    <w:rsid w:val="00A219BF"/>
    <w:rsid w:val="00A229D0"/>
    <w:rsid w:val="00A2566A"/>
    <w:rsid w:val="00A329C7"/>
    <w:rsid w:val="00A334E0"/>
    <w:rsid w:val="00A40006"/>
    <w:rsid w:val="00A41AD8"/>
    <w:rsid w:val="00A45546"/>
    <w:rsid w:val="00A476B9"/>
    <w:rsid w:val="00A47C25"/>
    <w:rsid w:val="00A505A8"/>
    <w:rsid w:val="00A52344"/>
    <w:rsid w:val="00A60CBC"/>
    <w:rsid w:val="00A63277"/>
    <w:rsid w:val="00A66400"/>
    <w:rsid w:val="00A703B4"/>
    <w:rsid w:val="00A75ED8"/>
    <w:rsid w:val="00A924AB"/>
    <w:rsid w:val="00A94010"/>
    <w:rsid w:val="00A94A02"/>
    <w:rsid w:val="00A94C40"/>
    <w:rsid w:val="00A95A7B"/>
    <w:rsid w:val="00AA5F19"/>
    <w:rsid w:val="00AB51DF"/>
    <w:rsid w:val="00AC07BD"/>
    <w:rsid w:val="00AC2D25"/>
    <w:rsid w:val="00AC3656"/>
    <w:rsid w:val="00AD7EB9"/>
    <w:rsid w:val="00AE2128"/>
    <w:rsid w:val="00AF2B4C"/>
    <w:rsid w:val="00AF4C02"/>
    <w:rsid w:val="00B002CB"/>
    <w:rsid w:val="00B056C5"/>
    <w:rsid w:val="00B3502E"/>
    <w:rsid w:val="00B4307A"/>
    <w:rsid w:val="00B45978"/>
    <w:rsid w:val="00B526D3"/>
    <w:rsid w:val="00B55278"/>
    <w:rsid w:val="00B57542"/>
    <w:rsid w:val="00B656BF"/>
    <w:rsid w:val="00B65B65"/>
    <w:rsid w:val="00B70D40"/>
    <w:rsid w:val="00B851A3"/>
    <w:rsid w:val="00B95BF9"/>
    <w:rsid w:val="00BA3BC7"/>
    <w:rsid w:val="00BA4EDA"/>
    <w:rsid w:val="00BB2659"/>
    <w:rsid w:val="00BC3995"/>
    <w:rsid w:val="00BC3F64"/>
    <w:rsid w:val="00BD1DCF"/>
    <w:rsid w:val="00BD6C7A"/>
    <w:rsid w:val="00BE0755"/>
    <w:rsid w:val="00BF1051"/>
    <w:rsid w:val="00BF5A25"/>
    <w:rsid w:val="00BF6136"/>
    <w:rsid w:val="00C06095"/>
    <w:rsid w:val="00C164CB"/>
    <w:rsid w:val="00C20CF8"/>
    <w:rsid w:val="00C23BBC"/>
    <w:rsid w:val="00C27FBE"/>
    <w:rsid w:val="00C51DEB"/>
    <w:rsid w:val="00C571F5"/>
    <w:rsid w:val="00C62898"/>
    <w:rsid w:val="00C75C9F"/>
    <w:rsid w:val="00C82EDE"/>
    <w:rsid w:val="00C84C06"/>
    <w:rsid w:val="00C96C05"/>
    <w:rsid w:val="00CA7D46"/>
    <w:rsid w:val="00CB6DF2"/>
    <w:rsid w:val="00CB768F"/>
    <w:rsid w:val="00CC7750"/>
    <w:rsid w:val="00CD596B"/>
    <w:rsid w:val="00CE1150"/>
    <w:rsid w:val="00CE2D26"/>
    <w:rsid w:val="00CE7E63"/>
    <w:rsid w:val="00CF78C3"/>
    <w:rsid w:val="00D00D7E"/>
    <w:rsid w:val="00D04FE9"/>
    <w:rsid w:val="00D0698B"/>
    <w:rsid w:val="00D154D3"/>
    <w:rsid w:val="00D15AB5"/>
    <w:rsid w:val="00D20D21"/>
    <w:rsid w:val="00D26672"/>
    <w:rsid w:val="00D35081"/>
    <w:rsid w:val="00D405B0"/>
    <w:rsid w:val="00D420CE"/>
    <w:rsid w:val="00D4244D"/>
    <w:rsid w:val="00D42F55"/>
    <w:rsid w:val="00D605B4"/>
    <w:rsid w:val="00D65C91"/>
    <w:rsid w:val="00D6625A"/>
    <w:rsid w:val="00D6722D"/>
    <w:rsid w:val="00D82602"/>
    <w:rsid w:val="00D82AA0"/>
    <w:rsid w:val="00D82E04"/>
    <w:rsid w:val="00D90EAE"/>
    <w:rsid w:val="00D91F62"/>
    <w:rsid w:val="00D93A57"/>
    <w:rsid w:val="00D95914"/>
    <w:rsid w:val="00DA0CED"/>
    <w:rsid w:val="00DA4CC9"/>
    <w:rsid w:val="00DC1743"/>
    <w:rsid w:val="00DC2FC9"/>
    <w:rsid w:val="00DC519C"/>
    <w:rsid w:val="00DC5F01"/>
    <w:rsid w:val="00DD4CCA"/>
    <w:rsid w:val="00DD5EAC"/>
    <w:rsid w:val="00DD7042"/>
    <w:rsid w:val="00DE29E6"/>
    <w:rsid w:val="00DE4A35"/>
    <w:rsid w:val="00DE5017"/>
    <w:rsid w:val="00E04B58"/>
    <w:rsid w:val="00E36216"/>
    <w:rsid w:val="00E54E28"/>
    <w:rsid w:val="00E62C63"/>
    <w:rsid w:val="00E73079"/>
    <w:rsid w:val="00E7319E"/>
    <w:rsid w:val="00E75041"/>
    <w:rsid w:val="00E91802"/>
    <w:rsid w:val="00E94B4B"/>
    <w:rsid w:val="00EA0A2F"/>
    <w:rsid w:val="00EA7790"/>
    <w:rsid w:val="00EC0F94"/>
    <w:rsid w:val="00EC11C1"/>
    <w:rsid w:val="00EC4443"/>
    <w:rsid w:val="00ED3394"/>
    <w:rsid w:val="00ED405E"/>
    <w:rsid w:val="00EE1720"/>
    <w:rsid w:val="00EE44AC"/>
    <w:rsid w:val="00EF2DEF"/>
    <w:rsid w:val="00F0491E"/>
    <w:rsid w:val="00F10B38"/>
    <w:rsid w:val="00F14CA5"/>
    <w:rsid w:val="00F15A16"/>
    <w:rsid w:val="00F1653D"/>
    <w:rsid w:val="00F22370"/>
    <w:rsid w:val="00F22EDD"/>
    <w:rsid w:val="00F30510"/>
    <w:rsid w:val="00F50742"/>
    <w:rsid w:val="00F5286F"/>
    <w:rsid w:val="00F556E3"/>
    <w:rsid w:val="00F55D94"/>
    <w:rsid w:val="00F63537"/>
    <w:rsid w:val="00F63EB4"/>
    <w:rsid w:val="00F71470"/>
    <w:rsid w:val="00F73628"/>
    <w:rsid w:val="00F745A4"/>
    <w:rsid w:val="00F85C6D"/>
    <w:rsid w:val="00F934AF"/>
    <w:rsid w:val="00F96695"/>
    <w:rsid w:val="00FA759F"/>
    <w:rsid w:val="00FB0266"/>
    <w:rsid w:val="00FB280F"/>
    <w:rsid w:val="00FB61A0"/>
    <w:rsid w:val="00FB6A50"/>
    <w:rsid w:val="00FC25F7"/>
    <w:rsid w:val="00FC4225"/>
    <w:rsid w:val="00FD0F3E"/>
    <w:rsid w:val="00FD31F0"/>
    <w:rsid w:val="00FD459D"/>
    <w:rsid w:val="00FD67A6"/>
    <w:rsid w:val="00FD6B1A"/>
    <w:rsid w:val="00FE26A0"/>
    <w:rsid w:val="00FE4F91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60BC"/>
  <w15:docId w15:val="{A330868C-3C3B-4238-97E7-580B9E9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Calibri Light" w:eastAsia="SimSun;宋体" w:hAnsi="Calibri Light" w:cs="Times New Roman"/>
      <w:kern w:val="2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hd w:val="clear" w:color="auto" w:fill="00BDCF"/>
      <w:spacing w:before="170" w:after="57"/>
      <w:ind w:left="0" w:firstLine="0"/>
      <w:contextualSpacing/>
      <w:jc w:val="center"/>
      <w:outlineLvl w:val="0"/>
    </w:pPr>
    <w:rPr>
      <w:rFonts w:ascii="Calibri" w:hAnsi="Calibri" w:cs="Arial"/>
      <w:b/>
      <w:bCs/>
      <w:color w:val="FFFFFF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contextualSpacing/>
      <w:outlineLvl w:val="1"/>
    </w:pPr>
    <w:rPr>
      <w:rFonts w:ascii="Calibri" w:eastAsia="Times New Roman" w:hAnsi="Calibri" w:cs="Arial"/>
      <w:b/>
      <w:bCs/>
      <w:color w:val="00BDCF"/>
    </w:rPr>
  </w:style>
  <w:style w:type="paragraph" w:styleId="Titre3">
    <w:name w:val="heading 3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outlineLvl w:val="2"/>
    </w:pPr>
    <w:rPr>
      <w:rFonts w:ascii="Calibri" w:hAnsi="Calibri"/>
      <w:b/>
      <w:bCs/>
      <w:color w:val="D2008B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ind w:left="432" w:hanging="432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widowControl/>
      <w:tabs>
        <w:tab w:val="num" w:pos="0"/>
      </w:tabs>
      <w:suppressAutoHyphens w:val="0"/>
      <w:ind w:left="432" w:hanging="432"/>
      <w:outlineLvl w:val="6"/>
    </w:pPr>
    <w:rPr>
      <w:rFonts w:ascii="Comic Sans MS" w:eastAsia="Times New Roman" w:hAnsi="Comic Sans MS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SimSun;宋体" w:hAnsi="Wingdings" w:cs="Times New Roman"/>
      <w:b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Wingdings" w:eastAsia="Times New Roman" w:hAnsi="Wingdings" w:cs="Tahoma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SimSun;宋体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SimSun;宋体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alibri" w:eastAsia="Calibri" w:hAnsi="Calibri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SimSun;宋体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SimSun;宋体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SimSun;宋体" w:hAnsi="Wingdings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SimSun;宋体" w:hAnsi="Times New Roman" w:cs="Times New Roman"/>
    </w:rPr>
  </w:style>
  <w:style w:type="character" w:customStyle="1" w:styleId="WW8Num29z1">
    <w:name w:val="WW8Num29z1"/>
    <w:qFormat/>
    <w:rPr>
      <w:rFonts w:ascii="Wingdings" w:eastAsia="SimSun;宋体" w:hAnsi="Wingdings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SimSun;宋体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actresdenumrotation">
    <w:name w:val="Caractères de numérotation"/>
    <w:qFormat/>
    <w:rPr>
      <w:rFonts w:ascii="Calibri Light" w:hAnsi="Calibri Light"/>
      <w:b/>
      <w:bCs/>
      <w:color w:val="D2008B"/>
    </w:rPr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" w:eastAsia="OpenSymbol" w:hAnsi="OpenSymbol" w:cs="OpenSymbol"/>
      <w:color w:val="D2008B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rFonts w:ascii="Calibri" w:hAnsi="Calibri"/>
      <w:b/>
      <w:bCs/>
      <w:smallCaps/>
      <w:color w:val="D2008B"/>
      <w:sz w:val="48"/>
      <w:szCs w:val="48"/>
    </w:rPr>
  </w:style>
  <w:style w:type="paragraph" w:styleId="Corpsdetexte">
    <w:name w:val="Body Text"/>
    <w:basedOn w:val="Normal"/>
    <w:pPr>
      <w:spacing w:before="57" w:after="57"/>
      <w:contextualSpacing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widowControl/>
      <w:suppressAutoHyphens w:val="0"/>
      <w:jc w:val="center"/>
    </w:pPr>
    <w:rPr>
      <w:rFonts w:eastAsia="Times New Roman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Arial" w:hAnsi="Arial" w:cs="Arial"/>
      <w:szCs w:val="20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Retraitcorpsdetexte">
    <w:name w:val="Body Text Indent"/>
    <w:basedOn w:val="Normal"/>
    <w:pPr>
      <w:widowControl/>
      <w:suppressAutoHyphens w:val="0"/>
      <w:ind w:firstLine="708"/>
    </w:pPr>
    <w:rPr>
      <w:rFonts w:eastAsia="Times New Roman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Sous-titre">
    <w:name w:val="Subtitle"/>
    <w:basedOn w:val="Normal"/>
    <w:next w:val="Corpsdetexte"/>
    <w:qFormat/>
    <w:pPr>
      <w:spacing w:before="62" w:after="170"/>
      <w:jc w:val="center"/>
    </w:pPr>
    <w:rPr>
      <w:rFonts w:ascii="Calibri" w:hAnsi="Calibri"/>
      <w:smallCaps/>
      <w:color w:val="00BDCF"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lledutableau">
    <w:name w:val="Table Grid"/>
    <w:basedOn w:val="TableauNormal"/>
    <w:uiPriority w:val="39"/>
    <w:rsid w:val="0036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4C06"/>
    <w:rPr>
      <w:color w:val="FFFFFF" w:themeColor="hyperlink"/>
      <w:u w:val="single"/>
    </w:rPr>
  </w:style>
  <w:style w:type="character" w:customStyle="1" w:styleId="jsgrdq">
    <w:name w:val="jsgrdq"/>
    <w:basedOn w:val="Policepardfaut"/>
    <w:rsid w:val="004737E5"/>
  </w:style>
  <w:style w:type="paragraph" w:styleId="Notedefin">
    <w:name w:val="endnote text"/>
    <w:basedOn w:val="Normal"/>
    <w:link w:val="NotedefinCar"/>
    <w:uiPriority w:val="99"/>
    <w:semiHidden/>
    <w:unhideWhenUsed/>
    <w:rsid w:val="004737E5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737E5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4737E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91802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usj\AppData\Local\Microsoft\Windows\INetCache\Content.Outlook\1WSRHJTB\modele-cite-educativ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696969"/>
      </a:dk1>
      <a:lt1>
        <a:srgbClr val="10BDD1"/>
      </a:lt1>
      <a:dk2>
        <a:srgbClr val="28348B"/>
      </a:dk2>
      <a:lt2>
        <a:srgbClr val="EE6767"/>
      </a:lt2>
      <a:accent1>
        <a:srgbClr val="EDEDED"/>
      </a:accent1>
      <a:accent2>
        <a:srgbClr val="E20915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EC70-AFF9-4A94-888E-E6F8078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modele-cite-educative</Template>
  <TotalTime>25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dc:description/>
  <cp:lastModifiedBy>CAMUS Julia</cp:lastModifiedBy>
  <cp:revision>32</cp:revision>
  <dcterms:created xsi:type="dcterms:W3CDTF">2021-05-31T06:23:00Z</dcterms:created>
  <dcterms:modified xsi:type="dcterms:W3CDTF">2021-05-31T09:11:00Z</dcterms:modified>
  <dc:language>fr-FR</dc:language>
</cp:coreProperties>
</file>